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Zarządzenie nr </w:t>
      </w:r>
      <w:r w:rsidR="008341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FE74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Dyrektora Szkoły Podstawowej im. Marii Konopnickiej w Gozdowie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dnia </w:t>
      </w:r>
      <w:r w:rsidR="00FA6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28 listopada 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 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sprawie: wprowadzenia zakazu wstępu na teren Szkoły Podstawowej im. Marii Konopnickiej w Gozdowie osób postronnych.</w:t>
      </w:r>
    </w:p>
    <w:p w:rsidR="003B10BC" w:rsidRPr="00CB7C1F" w:rsidRDefault="003B10BC" w:rsidP="003B10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spacing w:after="0"/>
        <w:ind w:left="-8" w:right="-4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Podstawa prawna:</w:t>
      </w:r>
      <w:r w:rsidRPr="00CB7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0BC" w:rsidRPr="00CB7C1F" w:rsidRDefault="003B10BC" w:rsidP="003B10BC">
      <w:pPr>
        <w:spacing w:after="558"/>
        <w:ind w:left="-8"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 związku z Zarządzeniem nr </w:t>
      </w:r>
      <w:r w:rsidR="00FA6C30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FA6C30">
        <w:rPr>
          <w:rFonts w:ascii="Times New Roman" w:hAnsi="Times New Roman" w:cs="Times New Roman"/>
          <w:sz w:val="24"/>
          <w:szCs w:val="24"/>
        </w:rPr>
        <w:t>18 listopada</w:t>
      </w:r>
      <w:r w:rsidR="00887DDA">
        <w:rPr>
          <w:rFonts w:ascii="Times New Roman" w:hAnsi="Times New Roman" w:cs="Times New Roman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sz w:val="24"/>
          <w:szCs w:val="24"/>
        </w:rPr>
        <w:t>202</w:t>
      </w:r>
      <w:r w:rsidR="00887DDA">
        <w:rPr>
          <w:rFonts w:ascii="Times New Roman" w:hAnsi="Times New Roman" w:cs="Times New Roman"/>
          <w:sz w:val="24"/>
          <w:szCs w:val="24"/>
        </w:rPr>
        <w:t>5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Prezesa Rady Ministrów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B7C1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16D58">
        <w:rPr>
          <w:rFonts w:ascii="Times New Roman" w:hAnsi="Times New Roman" w:cs="Times New Roman"/>
          <w:sz w:val="24"/>
          <w:szCs w:val="24"/>
        </w:rPr>
        <w:t>przedłużenia</w:t>
      </w:r>
      <w:r w:rsidRPr="00CB7C1F">
        <w:rPr>
          <w:rFonts w:ascii="Times New Roman" w:hAnsi="Times New Roman" w:cs="Times New Roman"/>
          <w:sz w:val="24"/>
          <w:szCs w:val="24"/>
        </w:rPr>
        <w:t xml:space="preserve"> na całym terytorium Rzeczypospolitej Polskiej</w:t>
      </w:r>
      <w:r w:rsidR="00816D58">
        <w:rPr>
          <w:rFonts w:ascii="Times New Roman" w:hAnsi="Times New Roman" w:cs="Times New Roman"/>
          <w:sz w:val="24"/>
          <w:szCs w:val="24"/>
        </w:rPr>
        <w:t xml:space="preserve"> wprowadzonego </w:t>
      </w:r>
      <w:r w:rsidRPr="00CB7C1F">
        <w:rPr>
          <w:rFonts w:ascii="Times New Roman" w:hAnsi="Times New Roman" w:cs="Times New Roman"/>
          <w:sz w:val="24"/>
          <w:szCs w:val="24"/>
        </w:rPr>
        <w:t xml:space="preserve"> drugiego stopnia alarmowego BRAVO </w:t>
      </w:r>
      <w:r>
        <w:rPr>
          <w:rFonts w:ascii="Times New Roman" w:hAnsi="Times New Roman" w:cs="Times New Roman"/>
          <w:sz w:val="24"/>
          <w:szCs w:val="24"/>
        </w:rPr>
        <w:t xml:space="preserve">oraz w nawiązaniu do rekomendacji Wojewody Mazowieckiego </w:t>
      </w:r>
      <w:r w:rsidRPr="00CB7C1F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3B10BC" w:rsidRPr="00CB7C1F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3B10BC" w:rsidRPr="00CB7C1F" w:rsidRDefault="003B10BC" w:rsidP="003B10BC">
      <w:pPr>
        <w:spacing w:after="0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Wprowadzam zakaz wstępu na teren szkoły osób postronnych. </w:t>
      </w:r>
    </w:p>
    <w:p w:rsidR="003B10BC" w:rsidRPr="00CB7C1F" w:rsidRDefault="003B10BC" w:rsidP="003B10BC">
      <w:pPr>
        <w:spacing w:after="0"/>
        <w:ind w:right="-4"/>
        <w:rPr>
          <w:rFonts w:ascii="Times New Roman" w:hAnsi="Times New Roman" w:cs="Times New Roman"/>
          <w:sz w:val="24"/>
          <w:szCs w:val="24"/>
        </w:rPr>
      </w:pP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ind w:right="-4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Zarządzenie obowiązuje </w:t>
      </w:r>
      <w:r w:rsidR="003E0EB6">
        <w:rPr>
          <w:rFonts w:ascii="Times New Roman" w:hAnsi="Times New Roman" w:cs="Times New Roman"/>
          <w:sz w:val="24"/>
          <w:szCs w:val="24"/>
        </w:rPr>
        <w:t xml:space="preserve">do </w:t>
      </w:r>
      <w:r w:rsidR="00FA6C30">
        <w:rPr>
          <w:rFonts w:ascii="Times New Roman" w:hAnsi="Times New Roman" w:cs="Times New Roman"/>
          <w:sz w:val="24"/>
          <w:szCs w:val="24"/>
        </w:rPr>
        <w:t>28 lutego</w:t>
      </w:r>
      <w:r w:rsidR="000C7781">
        <w:rPr>
          <w:rFonts w:ascii="Times New Roman" w:hAnsi="Times New Roman" w:cs="Times New Roman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sz w:val="24"/>
          <w:szCs w:val="24"/>
        </w:rPr>
        <w:t xml:space="preserve"> 202</w:t>
      </w:r>
      <w:r w:rsidR="00FA6C30">
        <w:rPr>
          <w:rFonts w:ascii="Times New Roman" w:hAnsi="Times New Roman" w:cs="Times New Roman"/>
          <w:sz w:val="24"/>
          <w:szCs w:val="24"/>
        </w:rPr>
        <w:t>6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147E12" w:rsidRPr="00147E12" w:rsidRDefault="00147E12" w:rsidP="00147E1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Dyrektor Szkoły Podstawowej w Gozdowie</w:t>
      </w:r>
    </w:p>
    <w:p w:rsidR="003B10BC" w:rsidRPr="00CB7C1F" w:rsidRDefault="00147E12" w:rsidP="00147E12">
      <w:pPr>
        <w:ind w:left="4956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Lidia Malinowska</w:t>
      </w:r>
    </w:p>
    <w:p w:rsidR="00FE7453" w:rsidRDefault="00FE7453"/>
    <w:sectPr w:rsidR="00FE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BC"/>
    <w:rsid w:val="00047314"/>
    <w:rsid w:val="00077FAF"/>
    <w:rsid w:val="000C591A"/>
    <w:rsid w:val="000C7781"/>
    <w:rsid w:val="0012161B"/>
    <w:rsid w:val="00147E12"/>
    <w:rsid w:val="00163156"/>
    <w:rsid w:val="001D281C"/>
    <w:rsid w:val="001F39A8"/>
    <w:rsid w:val="003A6F67"/>
    <w:rsid w:val="003B10BC"/>
    <w:rsid w:val="003E0EB6"/>
    <w:rsid w:val="006129C5"/>
    <w:rsid w:val="00627C48"/>
    <w:rsid w:val="006B7BCF"/>
    <w:rsid w:val="006E0A4C"/>
    <w:rsid w:val="00816D58"/>
    <w:rsid w:val="0083419A"/>
    <w:rsid w:val="00887DDA"/>
    <w:rsid w:val="00982D63"/>
    <w:rsid w:val="009F513B"/>
    <w:rsid w:val="00BB29E1"/>
    <w:rsid w:val="00EB4C57"/>
    <w:rsid w:val="00ED5870"/>
    <w:rsid w:val="00FA6C30"/>
    <w:rsid w:val="00FB6DD5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EADE3-30CC-4767-83EE-96357AE5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2023-09-11T11:52:00Z</cp:lastPrinted>
  <dcterms:created xsi:type="dcterms:W3CDTF">2026-01-02T13:11:00Z</dcterms:created>
  <dcterms:modified xsi:type="dcterms:W3CDTF">2026-01-02T13:11:00Z</dcterms:modified>
</cp:coreProperties>
</file>